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CAEF" w14:textId="059995C3" w:rsidR="002C0EFF" w:rsidRDefault="0041037F" w:rsidP="0041037F">
      <w:pPr>
        <w:jc w:val="center"/>
      </w:pPr>
      <w:r>
        <w:rPr>
          <w:noProof/>
        </w:rPr>
        <w:drawing>
          <wp:inline distT="0" distB="0" distL="0" distR="0" wp14:anchorId="6DD5BEAB" wp14:editId="5DEDC489">
            <wp:extent cx="1142494" cy="1244600"/>
            <wp:effectExtent l="0" t="0" r="63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79" cy="126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1315" w14:textId="26D00424" w:rsidR="0041037F" w:rsidRDefault="0041037F" w:rsidP="0041037F">
      <w:pPr>
        <w:jc w:val="center"/>
      </w:pPr>
    </w:p>
    <w:p w14:paraId="153BA821" w14:textId="7A5DD27F" w:rsidR="0041037F" w:rsidRDefault="0041037F" w:rsidP="0041037F">
      <w:pPr>
        <w:jc w:val="center"/>
      </w:pPr>
      <w:r>
        <w:t>Winter Indoor CICS 202</w:t>
      </w:r>
      <w:r w:rsidR="002C3D74">
        <w:t>3</w:t>
      </w:r>
      <w:r w:rsidR="00E17C25">
        <w:t>/24</w:t>
      </w:r>
      <w:r>
        <w:t xml:space="preserve"> Rules</w:t>
      </w:r>
    </w:p>
    <w:p w14:paraId="2E0638FA" w14:textId="72C904F5" w:rsidR="0041037F" w:rsidRDefault="0041037F" w:rsidP="0041037F">
      <w:pPr>
        <w:pStyle w:val="ListParagraph"/>
      </w:pPr>
      <w:r>
        <w:t>All Rules will follow FIFA Rules Unless Stated below</w:t>
      </w:r>
    </w:p>
    <w:p w14:paraId="2A062667" w14:textId="48FC1648" w:rsidR="0041037F" w:rsidRDefault="0041037F" w:rsidP="0041037F">
      <w:pPr>
        <w:pStyle w:val="ListParagraph"/>
      </w:pPr>
    </w:p>
    <w:p w14:paraId="09EFB255" w14:textId="4B99291D" w:rsidR="0041037F" w:rsidRDefault="0041037F" w:rsidP="0041037F">
      <w:pPr>
        <w:pStyle w:val="ListParagraph"/>
      </w:pPr>
    </w:p>
    <w:p w14:paraId="4DCB2D41" w14:textId="1CDC04D0" w:rsidR="0041037F" w:rsidRDefault="0041037F" w:rsidP="0041037F">
      <w:pPr>
        <w:pStyle w:val="ListParagraph"/>
        <w:numPr>
          <w:ilvl w:val="0"/>
          <w:numId w:val="2"/>
        </w:numPr>
      </w:pPr>
      <w:r>
        <w:t>Size 5 Soccer Ball Will be Used</w:t>
      </w:r>
    </w:p>
    <w:p w14:paraId="71BE8B75" w14:textId="30C6C7F9" w:rsidR="0041037F" w:rsidRDefault="0041037F" w:rsidP="0041037F">
      <w:pPr>
        <w:pStyle w:val="ListParagraph"/>
        <w:numPr>
          <w:ilvl w:val="0"/>
          <w:numId w:val="2"/>
        </w:numPr>
      </w:pPr>
      <w:r>
        <w:t>Shin Guards are MANDATORY</w:t>
      </w:r>
    </w:p>
    <w:p w14:paraId="54F270B9" w14:textId="5E8C1301" w:rsidR="0041037F" w:rsidRDefault="0041037F" w:rsidP="0041037F">
      <w:pPr>
        <w:pStyle w:val="ListParagraph"/>
        <w:numPr>
          <w:ilvl w:val="0"/>
          <w:numId w:val="2"/>
        </w:numPr>
      </w:pPr>
      <w:r>
        <w:t>No Apple Watches, Fit Bit</w:t>
      </w:r>
      <w:r w:rsidR="00356574">
        <w:t xml:space="preserve">, </w:t>
      </w:r>
      <w:proofErr w:type="spellStart"/>
      <w:r w:rsidR="00356574">
        <w:t>Etc</w:t>
      </w:r>
      <w:proofErr w:type="spellEnd"/>
      <w:r>
        <w:t xml:space="preserve"> to be Worn on Field</w:t>
      </w:r>
    </w:p>
    <w:p w14:paraId="43A3F197" w14:textId="1044E303" w:rsidR="0041037F" w:rsidRDefault="0041037F" w:rsidP="0041037F">
      <w:pPr>
        <w:pStyle w:val="ListParagraph"/>
        <w:numPr>
          <w:ilvl w:val="0"/>
          <w:numId w:val="2"/>
        </w:numPr>
      </w:pPr>
      <w:r>
        <w:t>NO SLIDE TACKLING</w:t>
      </w:r>
      <w:r w:rsidR="00356574">
        <w:t>, No playing ball while on ground</w:t>
      </w:r>
    </w:p>
    <w:p w14:paraId="27609551" w14:textId="7896188B" w:rsidR="0041037F" w:rsidRDefault="0041037F" w:rsidP="0041037F">
      <w:pPr>
        <w:pStyle w:val="ListParagraph"/>
        <w:numPr>
          <w:ilvl w:val="0"/>
          <w:numId w:val="2"/>
        </w:numPr>
      </w:pPr>
      <w:r>
        <w:t>KEEPERS May slide in box Hands or Body first toward ball and player</w:t>
      </w:r>
    </w:p>
    <w:p w14:paraId="313889DA" w14:textId="5EE4E143" w:rsidR="0041037F" w:rsidRDefault="0041037F" w:rsidP="0041037F">
      <w:pPr>
        <w:pStyle w:val="ListParagraph"/>
        <w:numPr>
          <w:ilvl w:val="0"/>
          <w:numId w:val="2"/>
        </w:numPr>
      </w:pPr>
      <w:r>
        <w:t xml:space="preserve">7v7 (6+1GK) on field at a time. 2 of each gender must always be on field </w:t>
      </w:r>
    </w:p>
    <w:p w14:paraId="75BBE4CC" w14:textId="7809014E" w:rsidR="0041037F" w:rsidRDefault="0041037F" w:rsidP="0041037F">
      <w:pPr>
        <w:pStyle w:val="ListParagraph"/>
        <w:numPr>
          <w:ilvl w:val="0"/>
          <w:numId w:val="2"/>
        </w:numPr>
      </w:pPr>
      <w:r>
        <w:t>2 x 25 Minute Halves no water breaks</w:t>
      </w:r>
    </w:p>
    <w:p w14:paraId="0C841722" w14:textId="2DC8C301" w:rsidR="0041037F" w:rsidRDefault="0041037F" w:rsidP="0041037F">
      <w:pPr>
        <w:pStyle w:val="ListParagraph"/>
        <w:numPr>
          <w:ilvl w:val="0"/>
          <w:numId w:val="2"/>
        </w:numPr>
      </w:pPr>
      <w:r>
        <w:t>Subs on DEAD BALL ONLY, no on the fly Subs</w:t>
      </w:r>
      <w:r w:rsidR="00356574">
        <w:t xml:space="preserve"> (DO NOT ASK REF TO ALLOW)</w:t>
      </w:r>
    </w:p>
    <w:p w14:paraId="09EDD0B0" w14:textId="35B7538F" w:rsidR="001E37A3" w:rsidRDefault="001E37A3" w:rsidP="0041037F">
      <w:pPr>
        <w:pStyle w:val="ListParagraph"/>
        <w:numPr>
          <w:ilvl w:val="0"/>
          <w:numId w:val="2"/>
        </w:numPr>
      </w:pPr>
      <w:r>
        <w:t xml:space="preserve">Each Team </w:t>
      </w:r>
      <w:proofErr w:type="gramStart"/>
      <w:r>
        <w:t>provide</w:t>
      </w:r>
      <w:proofErr w:type="gramEnd"/>
      <w:r>
        <w:t xml:space="preserve"> a game ball</w:t>
      </w:r>
    </w:p>
    <w:p w14:paraId="35F297B8" w14:textId="3951DBED" w:rsidR="0041037F" w:rsidRDefault="0041037F" w:rsidP="0041037F">
      <w:r>
        <w:t>INDOOR SPECIFIC RULES</w:t>
      </w:r>
    </w:p>
    <w:p w14:paraId="146EE718" w14:textId="118EC0DB" w:rsidR="0041037F" w:rsidRDefault="0041037F" w:rsidP="0041037F">
      <w:pPr>
        <w:pStyle w:val="ListParagraph"/>
        <w:numPr>
          <w:ilvl w:val="0"/>
          <w:numId w:val="2"/>
        </w:numPr>
      </w:pPr>
      <w:r>
        <w:t>Keeper CAN’T Punt or Drop Kick Ball</w:t>
      </w:r>
      <w:r>
        <w:tab/>
      </w:r>
    </w:p>
    <w:p w14:paraId="63940BD3" w14:textId="6E340095" w:rsidR="0041037F" w:rsidRDefault="0041037F" w:rsidP="0041037F">
      <w:pPr>
        <w:pStyle w:val="ListParagraph"/>
        <w:numPr>
          <w:ilvl w:val="0"/>
          <w:numId w:val="3"/>
        </w:numPr>
      </w:pPr>
      <w:r>
        <w:t>Kicks from the ground, or Keeper Throw are the only ways Keeper can distribute the ball</w:t>
      </w:r>
    </w:p>
    <w:p w14:paraId="5C075946" w14:textId="515B3804" w:rsidR="00356574" w:rsidRDefault="00356574" w:rsidP="00356574">
      <w:pPr>
        <w:pStyle w:val="ListParagraph"/>
        <w:numPr>
          <w:ilvl w:val="0"/>
          <w:numId w:val="2"/>
        </w:numPr>
      </w:pPr>
      <w:r>
        <w:t>No Throw INS from Sideline. All sideline out of bounds will be kick in. These Kicks are “in-direct” must be touched to score a goal. 5-yard space for kick</w:t>
      </w:r>
    </w:p>
    <w:p w14:paraId="0D4BE975" w14:textId="1E0B46AA" w:rsidR="00356574" w:rsidRDefault="00072500" w:rsidP="00356574">
      <w:pPr>
        <w:pStyle w:val="ListParagraph"/>
        <w:numPr>
          <w:ilvl w:val="0"/>
          <w:numId w:val="2"/>
        </w:numPr>
      </w:pPr>
      <w:r>
        <w:t>Touch/</w:t>
      </w:r>
      <w:r w:rsidR="00356574">
        <w:t>End Line Still has Goal Kick “indirect” or Corner “direct” kicks</w:t>
      </w:r>
    </w:p>
    <w:p w14:paraId="6E7ACA75" w14:textId="23C81282" w:rsidR="00356574" w:rsidRDefault="00356574" w:rsidP="00356574">
      <w:pPr>
        <w:pStyle w:val="ListParagraph"/>
        <w:numPr>
          <w:ilvl w:val="0"/>
          <w:numId w:val="2"/>
        </w:numPr>
      </w:pPr>
      <w:r>
        <w:t>If ball hits the ceiling, light fixture, other team will earn a free “indirect kick” from where the ball hit ceiling</w:t>
      </w:r>
    </w:p>
    <w:p w14:paraId="4D7AC524" w14:textId="3B208930" w:rsidR="00356574" w:rsidRDefault="00356574" w:rsidP="00356574">
      <w:pPr>
        <w:pStyle w:val="ListParagraph"/>
        <w:numPr>
          <w:ilvl w:val="0"/>
          <w:numId w:val="2"/>
        </w:numPr>
      </w:pPr>
      <w:r>
        <w:t xml:space="preserve">NO OFFSIDES, </w:t>
      </w:r>
      <w:proofErr w:type="gramStart"/>
      <w:r>
        <w:t>Yes</w:t>
      </w:r>
      <w:proofErr w:type="gramEnd"/>
      <w:r>
        <w:t xml:space="preserve"> we will have 2 refs but we are allowing cherry picking. </w:t>
      </w:r>
    </w:p>
    <w:p w14:paraId="6A3BD119" w14:textId="5B8E07AB" w:rsidR="00356574" w:rsidRDefault="00356574" w:rsidP="00356574">
      <w:pPr>
        <w:pStyle w:val="ListParagraph"/>
        <w:numPr>
          <w:ilvl w:val="0"/>
          <w:numId w:val="2"/>
        </w:numPr>
      </w:pPr>
      <w:r>
        <w:t>5-yard space given for all free kicks</w:t>
      </w:r>
    </w:p>
    <w:p w14:paraId="2DC03327" w14:textId="412791AD" w:rsidR="00356574" w:rsidRDefault="00356574" w:rsidP="00356574">
      <w:pPr>
        <w:pStyle w:val="ListParagraph"/>
        <w:numPr>
          <w:ilvl w:val="0"/>
          <w:numId w:val="2"/>
        </w:numPr>
      </w:pPr>
      <w:r>
        <w:t>Direct Kicks from Inside the Goal Box Will be Penalty Kicks</w:t>
      </w:r>
    </w:p>
    <w:p w14:paraId="260C7BDB" w14:textId="5348E616" w:rsidR="00C343C6" w:rsidRDefault="00C343C6" w:rsidP="00356574">
      <w:pPr>
        <w:pStyle w:val="ListParagraph"/>
        <w:numPr>
          <w:ilvl w:val="0"/>
          <w:numId w:val="2"/>
        </w:numPr>
      </w:pPr>
      <w:r>
        <w:t>Cleats, or Turf Shoes can be worn.</w:t>
      </w:r>
    </w:p>
    <w:p w14:paraId="362759CB" w14:textId="77777777" w:rsidR="0041037F" w:rsidRDefault="0041037F" w:rsidP="0041037F">
      <w:pPr>
        <w:ind w:left="360"/>
      </w:pPr>
    </w:p>
    <w:sectPr w:rsidR="0041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40EB" w14:textId="77777777" w:rsidR="00C72C5C" w:rsidRDefault="00C72C5C" w:rsidP="00356574">
      <w:pPr>
        <w:spacing w:after="0" w:line="240" w:lineRule="auto"/>
      </w:pPr>
      <w:r>
        <w:separator/>
      </w:r>
    </w:p>
  </w:endnote>
  <w:endnote w:type="continuationSeparator" w:id="0">
    <w:p w14:paraId="042577A5" w14:textId="77777777" w:rsidR="00C72C5C" w:rsidRDefault="00C72C5C" w:rsidP="0035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B26A" w14:textId="77777777" w:rsidR="00C72C5C" w:rsidRDefault="00C72C5C" w:rsidP="00356574">
      <w:pPr>
        <w:spacing w:after="0" w:line="240" w:lineRule="auto"/>
      </w:pPr>
      <w:r>
        <w:separator/>
      </w:r>
    </w:p>
  </w:footnote>
  <w:footnote w:type="continuationSeparator" w:id="0">
    <w:p w14:paraId="7B6580CB" w14:textId="77777777" w:rsidR="00C72C5C" w:rsidRDefault="00C72C5C" w:rsidP="0035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31C0"/>
    <w:multiLevelType w:val="hybridMultilevel"/>
    <w:tmpl w:val="D95660F4"/>
    <w:lvl w:ilvl="0" w:tplc="7D2A2E5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A0B3A"/>
    <w:multiLevelType w:val="hybridMultilevel"/>
    <w:tmpl w:val="5F22098C"/>
    <w:lvl w:ilvl="0" w:tplc="19043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DF073D"/>
    <w:multiLevelType w:val="hybridMultilevel"/>
    <w:tmpl w:val="5924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49090">
    <w:abstractNumId w:val="2"/>
  </w:num>
  <w:num w:numId="2" w16cid:durableId="466626976">
    <w:abstractNumId w:val="1"/>
  </w:num>
  <w:num w:numId="3" w16cid:durableId="188941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7F"/>
    <w:rsid w:val="00072500"/>
    <w:rsid w:val="0007509B"/>
    <w:rsid w:val="001E37A3"/>
    <w:rsid w:val="002C0EFF"/>
    <w:rsid w:val="002C3D74"/>
    <w:rsid w:val="00356574"/>
    <w:rsid w:val="0041037F"/>
    <w:rsid w:val="00575D34"/>
    <w:rsid w:val="00AF35FF"/>
    <w:rsid w:val="00C238F6"/>
    <w:rsid w:val="00C343C6"/>
    <w:rsid w:val="00C72C5C"/>
    <w:rsid w:val="00E1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DD2F0"/>
  <w15:chartTrackingRefBased/>
  <w15:docId w15:val="{86059162-86FC-4B81-81B4-55730731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Marker</dc:creator>
  <cp:keywords/>
  <dc:description/>
  <cp:lastModifiedBy>Marker, Craig</cp:lastModifiedBy>
  <cp:revision>2</cp:revision>
  <dcterms:created xsi:type="dcterms:W3CDTF">2024-03-06T18:58:00Z</dcterms:created>
  <dcterms:modified xsi:type="dcterms:W3CDTF">2024-03-06T18:58:00Z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8c1083-8924-401d-97ae-40f5eed0fcd8_Enabled">
    <vt:lpwstr>true</vt:lpwstr>
  </property>
  <property fmtid="{D5CDD505-2E9C-101B-9397-08002B2CF9AE}" pid="3" name="MSIP_Label_418c1083-8924-401d-97ae-40f5eed0fcd8_SetDate">
    <vt:lpwstr>2022-10-21T15:56:56Z</vt:lpwstr>
  </property>
  <property fmtid="{D5CDD505-2E9C-101B-9397-08002B2CF9AE}" pid="4" name="MSIP_Label_418c1083-8924-401d-97ae-40f5eed0fcd8_Method">
    <vt:lpwstr>Standard</vt:lpwstr>
  </property>
  <property fmtid="{D5CDD505-2E9C-101B-9397-08002B2CF9AE}" pid="5" name="MSIP_Label_418c1083-8924-401d-97ae-40f5eed0fcd8_Name">
    <vt:lpwstr>418c1083-8924-401d-97ae-40f5eed0fcd8</vt:lpwstr>
  </property>
  <property fmtid="{D5CDD505-2E9C-101B-9397-08002B2CF9AE}" pid="6" name="MSIP_Label_418c1083-8924-401d-97ae-40f5eed0fcd8_SiteId">
    <vt:lpwstr>a5a8bcaa-3292-41e6-b735-5e8b21f4dbfd</vt:lpwstr>
  </property>
  <property fmtid="{D5CDD505-2E9C-101B-9397-08002B2CF9AE}" pid="7" name="MSIP_Label_418c1083-8924-401d-97ae-40f5eed0fcd8_ActionId">
    <vt:lpwstr>3dd942b0-11f1-4258-a3ac-139f5f5607ff</vt:lpwstr>
  </property>
  <property fmtid="{D5CDD505-2E9C-101B-9397-08002B2CF9AE}" pid="8" name="MSIP_Label_418c1083-8924-401d-97ae-40f5eed0fcd8_ContentBits">
    <vt:lpwstr>0</vt:lpwstr>
  </property>
</Properties>
</file>